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3D2E6C" w:rsidP="00183E05">
      <w:pPr>
        <w:spacing w:before="0" w:after="240"/>
        <w:rPr>
          <w:rFonts w:ascii="Arial Narrow" w:hAnsi="Arial Narrow" w:cs="Arial"/>
          <w:szCs w:val="24"/>
        </w:rPr>
      </w:pPr>
      <w:r w:rsidRPr="003D2E6C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-742315</wp:posOffset>
            </wp:positionV>
            <wp:extent cx="1644015" cy="772160"/>
            <wp:effectExtent l="19050" t="0" r="0" b="0"/>
            <wp:wrapTight wrapText="bothSides">
              <wp:wrapPolygon edited="0">
                <wp:start x="-250" y="0"/>
                <wp:lineTo x="-250" y="21316"/>
                <wp:lineTo x="21525" y="21316"/>
                <wp:lineTo x="21525" y="0"/>
                <wp:lineTo x="-250" y="0"/>
              </wp:wrapPolygon>
            </wp:wrapTight>
            <wp:docPr id="15" name="Picture 15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3A7312">
        <w:rPr>
          <w:rFonts w:ascii="Arial Narrow" w:hAnsi="Arial Narrow" w:cs="Arial"/>
          <w:szCs w:val="24"/>
        </w:rPr>
        <w:t>MSAOHS200</w:t>
      </w:r>
      <w:r w:rsidR="00F65CF5">
        <w:rPr>
          <w:rFonts w:ascii="Arial Narrow" w:hAnsi="Arial Narrow" w:cs="Arial"/>
          <w:szCs w:val="24"/>
        </w:rPr>
        <w:t xml:space="preserve">A </w:t>
      </w:r>
      <w:r w:rsidR="003A7312">
        <w:rPr>
          <w:rFonts w:ascii="Arial Narrow" w:hAnsi="Arial Narrow" w:cs="Arial"/>
          <w:szCs w:val="24"/>
        </w:rPr>
        <w:t>Work safely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CF40E1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CF40E1">
        <w:rPr>
          <w:rFonts w:ascii="Arial" w:hAnsi="Arial"/>
          <w:color w:val="000000"/>
          <w:sz w:val="32"/>
          <w:szCs w:val="32"/>
        </w:rPr>
        <w:t>Dealing with emergencies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D2E6C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D2E6C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DF4DE9" w:rsidRPr="005424A9" w:rsidRDefault="00DF4DE9" w:rsidP="00DF4DE9">
      <w:pPr>
        <w:pStyle w:val="Heading3"/>
        <w:numPr>
          <w:ilvl w:val="0"/>
          <w:numId w:val="13"/>
        </w:numPr>
        <w:ind w:left="426"/>
      </w:pPr>
      <w:r w:rsidRPr="00DF4DE9">
        <w:rPr>
          <w:szCs w:val="28"/>
        </w:rPr>
        <w:t>Emergency</w:t>
      </w:r>
      <w:r>
        <w:t xml:space="preserve"> evacuations</w:t>
      </w:r>
    </w:p>
    <w:p w:rsidR="00DF4DE9" w:rsidRDefault="00DF4DE9" w:rsidP="00DF4DE9">
      <w:pPr>
        <w:spacing w:after="120"/>
      </w:pPr>
      <w:r>
        <w:t>Answer the following questions in relation to the emergency evacuation procedure at your own workplace:</w:t>
      </w:r>
    </w:p>
    <w:p w:rsidR="00DF4DE9" w:rsidRDefault="00DF4DE9" w:rsidP="00DF4DE9">
      <w:pPr>
        <w:pStyle w:val="ListParagraph"/>
      </w:pPr>
      <w:r>
        <w:t xml:space="preserve">Where is the emergency assembly area?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3D2E6C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3D2E6C" w:rsidRDefault="00DF41C6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DE9" w:rsidP="00DF4DE9">
      <w:pPr>
        <w:pStyle w:val="ListParagraph"/>
      </w:pPr>
      <w:r>
        <w:t xml:space="preserve">What is the signal for an emergency evacuation (for example, is it three bursts of the </w:t>
      </w:r>
      <w:proofErr w:type="spellStart"/>
      <w:r>
        <w:t>hooter</w:t>
      </w:r>
      <w:proofErr w:type="spellEnd"/>
      <w: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3D2E6C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3D2E6C" w:rsidRDefault="00DF41C6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DF41C6" w:rsidRDefault="00DF4DE9" w:rsidP="00DF4DE9">
      <w:pPr>
        <w:pStyle w:val="ListParagraph"/>
      </w:pPr>
      <w:r>
        <w:t>Briefly describe the procedure that people must follow for an emergency evacuation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3D2E6C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3D2E6C" w:rsidRDefault="00DF41C6" w:rsidP="003D2E6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DE9" w:rsidRPr="005424A9" w:rsidRDefault="00DF4DE9" w:rsidP="00DF4DE9">
      <w:pPr>
        <w:pStyle w:val="Heading3"/>
        <w:keepNext w:val="0"/>
        <w:numPr>
          <w:ilvl w:val="0"/>
          <w:numId w:val="13"/>
        </w:numPr>
        <w:spacing w:before="0" w:after="120"/>
        <w:ind w:left="426"/>
      </w:pPr>
      <w:r w:rsidRPr="005424A9">
        <w:t>Fire extinguishers</w:t>
      </w:r>
    </w:p>
    <w:p w:rsidR="00DF4DE9" w:rsidRPr="00DF4DE9" w:rsidRDefault="00DF4DE9" w:rsidP="00DF4DE9">
      <w:r>
        <w:t>For each of the fire extinguishers shown, answer the below questions:</w:t>
      </w:r>
    </w:p>
    <w:p w:rsidR="00DF4DE9" w:rsidRDefault="002811A0" w:rsidP="00DF4DE9">
      <w:pPr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>
            <wp:extent cx="759460" cy="1384935"/>
            <wp:effectExtent l="19050" t="0" r="2540" b="0"/>
            <wp:docPr id="1" name="Picture 1" descr="fire_extinguisher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_extinguisher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C6" w:rsidRPr="00DF41C6" w:rsidRDefault="00DF4DE9" w:rsidP="00DF4DE9">
      <w:pPr>
        <w:pStyle w:val="ListParagraph"/>
        <w:numPr>
          <w:ilvl w:val="0"/>
          <w:numId w:val="15"/>
        </w:numPr>
      </w:pPr>
      <w:r w:rsidRPr="00E43CB0">
        <w:t>What are the contents?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3D2E6C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3D2E6C" w:rsidRDefault="00DF41C6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1C6" w:rsidRPr="00DF41C6" w:rsidRDefault="00DF4DE9" w:rsidP="00DF4DE9">
      <w:pPr>
        <w:pStyle w:val="ListParagraph"/>
      </w:pPr>
      <w:r w:rsidRPr="00DF4DE9">
        <w:lastRenderedPageBreak/>
        <w:t xml:space="preserve"> </w:t>
      </w:r>
      <w:r>
        <w:t>What class or classes</w:t>
      </w:r>
      <w:r w:rsidRPr="00E43CB0">
        <w:t xml:space="preserve"> of fires </w:t>
      </w:r>
      <w:r w:rsidR="002C4E11">
        <w:t xml:space="preserve">is </w:t>
      </w:r>
      <w:r>
        <w:t>the extinguisher</w:t>
      </w:r>
      <w:r w:rsidRPr="00E43CB0">
        <w:t xml:space="preserve"> designed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65CF5" w:rsidRPr="003D2E6C" w:rsidTr="00F65CF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3D2E6C" w:rsidRDefault="00DF41C6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Pr="00DF41C6" w:rsidRDefault="00DF4DE9" w:rsidP="00DF4DE9">
      <w:pPr>
        <w:pStyle w:val="ListParagraph"/>
      </w:pPr>
      <w:r w:rsidRPr="00E43CB0">
        <w:t xml:space="preserve">Which types of fires </w:t>
      </w:r>
      <w:r>
        <w:t>is it not</w:t>
      </w:r>
      <w:r w:rsidRPr="00E43CB0">
        <w:t xml:space="preserve"> suitable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C4E11" w:rsidRDefault="002811A0" w:rsidP="002C4E11">
      <w:r>
        <w:rPr>
          <w:noProof/>
          <w:lang w:eastAsia="en-AU"/>
        </w:rPr>
        <w:drawing>
          <wp:inline distT="0" distB="0" distL="0" distR="0">
            <wp:extent cx="759460" cy="1418590"/>
            <wp:effectExtent l="19050" t="0" r="2540" b="0"/>
            <wp:docPr id="2" name="Picture 2" descr="fire_extinguishe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_extinguisher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97" w:rsidRPr="00DF41C6" w:rsidRDefault="007B3197" w:rsidP="007B3197">
      <w:pPr>
        <w:pStyle w:val="ListParagraph"/>
        <w:numPr>
          <w:ilvl w:val="0"/>
          <w:numId w:val="18"/>
        </w:numPr>
      </w:pPr>
      <w:r w:rsidRPr="00E43CB0">
        <w:t>What are the contents?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B3197" w:rsidRPr="00DF41C6" w:rsidRDefault="007B3197" w:rsidP="007B3197">
      <w:pPr>
        <w:pStyle w:val="ListParagraph"/>
      </w:pPr>
      <w:r w:rsidRPr="00DF4DE9">
        <w:t xml:space="preserve"> </w:t>
      </w:r>
      <w:r>
        <w:t>What class or classes</w:t>
      </w:r>
      <w:r w:rsidRPr="00E43CB0">
        <w:t xml:space="preserve"> of fires </w:t>
      </w:r>
      <w:r>
        <w:t>is the extinguisher</w:t>
      </w:r>
      <w:r w:rsidRPr="00E43CB0">
        <w:t xml:space="preserve"> designed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B3197" w:rsidRPr="00DF41C6" w:rsidRDefault="007B3197" w:rsidP="007B3197">
      <w:pPr>
        <w:pStyle w:val="ListParagraph"/>
      </w:pPr>
      <w:r w:rsidRPr="00E43CB0">
        <w:t xml:space="preserve">Which types of fires </w:t>
      </w:r>
      <w:r>
        <w:t>is it not</w:t>
      </w:r>
      <w:r w:rsidRPr="00E43CB0">
        <w:t xml:space="preserve"> suitable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C4E11" w:rsidRDefault="002811A0" w:rsidP="002C4E11">
      <w:r>
        <w:rPr>
          <w:noProof/>
          <w:lang w:eastAsia="en-AU"/>
        </w:rPr>
        <w:drawing>
          <wp:inline distT="0" distB="0" distL="0" distR="0">
            <wp:extent cx="759460" cy="1418590"/>
            <wp:effectExtent l="19050" t="0" r="2540" b="0"/>
            <wp:docPr id="3" name="Picture 3" descr="fire_extinguisher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_extinguisher_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97" w:rsidRPr="00DF41C6" w:rsidRDefault="007B3197" w:rsidP="007B3197">
      <w:pPr>
        <w:pStyle w:val="ListParagraph"/>
        <w:numPr>
          <w:ilvl w:val="0"/>
          <w:numId w:val="19"/>
        </w:numPr>
      </w:pPr>
      <w:r w:rsidRPr="00E43CB0">
        <w:t>What are the contents?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B3197" w:rsidRPr="00DF41C6" w:rsidRDefault="007B3197" w:rsidP="007B3197">
      <w:pPr>
        <w:pStyle w:val="ListParagraph"/>
      </w:pPr>
      <w:r w:rsidRPr="00DF4DE9">
        <w:t xml:space="preserve"> </w:t>
      </w:r>
      <w:r>
        <w:t>What class or classes</w:t>
      </w:r>
      <w:r w:rsidRPr="00E43CB0">
        <w:t xml:space="preserve"> of fires </w:t>
      </w:r>
      <w:r>
        <w:t>is the extinguisher</w:t>
      </w:r>
      <w:r w:rsidRPr="00E43CB0">
        <w:t xml:space="preserve"> designed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B3197" w:rsidRPr="00DF41C6" w:rsidRDefault="007B3197" w:rsidP="007B3197">
      <w:pPr>
        <w:pStyle w:val="ListParagraph"/>
      </w:pPr>
      <w:r w:rsidRPr="00E43CB0">
        <w:lastRenderedPageBreak/>
        <w:t xml:space="preserve">Which types of fires </w:t>
      </w:r>
      <w:r>
        <w:t>is it not</w:t>
      </w:r>
      <w:r w:rsidRPr="00E43CB0">
        <w:t xml:space="preserve"> suitable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B3197" w:rsidRPr="003D2E6C" w:rsidTr="000A725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7" w:rsidRPr="003D2E6C" w:rsidRDefault="007B3197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Pr="0013505F" w:rsidRDefault="00DF4DE9" w:rsidP="00DF4DE9">
      <w:pPr>
        <w:pStyle w:val="Heading3"/>
        <w:numPr>
          <w:ilvl w:val="0"/>
          <w:numId w:val="13"/>
        </w:numPr>
        <w:ind w:left="426"/>
      </w:pPr>
      <w:r w:rsidRPr="0013505F">
        <w:t xml:space="preserve">Material </w:t>
      </w:r>
      <w:r w:rsidRPr="00DF4DE9">
        <w:rPr>
          <w:szCs w:val="28"/>
        </w:rPr>
        <w:t>safety</w:t>
      </w:r>
      <w:r w:rsidRPr="0013505F">
        <w:t xml:space="preserve"> data sheets</w:t>
      </w:r>
    </w:p>
    <w:p w:rsidR="00DF4DE9" w:rsidRDefault="00DF4DE9" w:rsidP="00DF4DE9">
      <w:r>
        <w:t>Choose an MSDS for a hazardous substance that you use at work and answer the following questions:</w:t>
      </w:r>
    </w:p>
    <w:p w:rsidR="00DF4DE9" w:rsidRDefault="00DF4DE9" w:rsidP="00DF4DE9">
      <w:pPr>
        <w:pStyle w:val="ListParagraph"/>
        <w:numPr>
          <w:ilvl w:val="0"/>
          <w:numId w:val="17"/>
        </w:numPr>
      </w:pPr>
      <w:r>
        <w:t>What is the name of the product</w:t>
      </w:r>
      <w:r w:rsidRPr="00E43CB0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Default="00DF4DE9" w:rsidP="00DF4DE9">
      <w:pPr>
        <w:pStyle w:val="ListParagraph"/>
      </w:pPr>
      <w:r>
        <w:t>What is the product used for</w:t>
      </w:r>
      <w:r w:rsidRPr="00E43CB0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Default="00DF4DE9" w:rsidP="00DF4DE9">
      <w:pPr>
        <w:pStyle w:val="ListParagraph"/>
      </w:pPr>
      <w:r>
        <w:t>What PPE is required when handling the product</w:t>
      </w:r>
      <w:r w:rsidRPr="00E43CB0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Default="00DF4DE9" w:rsidP="00DF4DE9">
      <w:pPr>
        <w:pStyle w:val="ListParagraph"/>
      </w:pPr>
      <w:r>
        <w:t>Where should the product be stored?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F4DE9" w:rsidRDefault="00DF4DE9" w:rsidP="00DF4DE9">
      <w:pPr>
        <w:pStyle w:val="ListParagraph"/>
      </w:pPr>
      <w:r>
        <w:t>What is the procedure for dealing with a spill?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DE9" w:rsidRPr="003D2E6C" w:rsidTr="0080202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E9" w:rsidRPr="003D2E6C" w:rsidRDefault="00DF4DE9" w:rsidP="003D2E6C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sectPr w:rsidR="00F85AD6" w:rsidSect="00CE4CD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C2" w:rsidRDefault="00363FC2" w:rsidP="002968F5">
      <w:pPr>
        <w:spacing w:before="0"/>
      </w:pPr>
      <w:r>
        <w:separator/>
      </w:r>
    </w:p>
  </w:endnote>
  <w:endnote w:type="continuationSeparator" w:id="0">
    <w:p w:rsidR="00363FC2" w:rsidRDefault="00363FC2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3D2E6C" w:rsidRDefault="003D2E6C" w:rsidP="003D2E6C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85pt;margin-top:-10.75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3D2E6C" w:rsidRDefault="003D2E6C" w:rsidP="003D2E6C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85pt;margin-top:-10.75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C2" w:rsidRDefault="00363FC2" w:rsidP="002968F5">
      <w:pPr>
        <w:spacing w:before="0"/>
      </w:pPr>
      <w:r>
        <w:separator/>
      </w:r>
    </w:p>
  </w:footnote>
  <w:footnote w:type="continuationSeparator" w:id="0">
    <w:p w:rsidR="00363FC2" w:rsidRDefault="00363FC2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CF40E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Working safely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DE9"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Dealing with emergencies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3A7312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Working safely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5F1"/>
    <w:multiLevelType w:val="hybridMultilevel"/>
    <w:tmpl w:val="E084C7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54991"/>
    <w:multiLevelType w:val="hybridMultilevel"/>
    <w:tmpl w:val="425C1D8E"/>
    <w:lvl w:ilvl="0" w:tplc="E7B00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0C79C2"/>
    <w:multiLevelType w:val="hybridMultilevel"/>
    <w:tmpl w:val="EE3C0CF6"/>
    <w:lvl w:ilvl="0" w:tplc="65AA8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2B3"/>
    <w:multiLevelType w:val="hybridMultilevel"/>
    <w:tmpl w:val="15FE39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2FB8"/>
    <w:multiLevelType w:val="hybridMultilevel"/>
    <w:tmpl w:val="B14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87975"/>
    <w:multiLevelType w:val="hybridMultilevel"/>
    <w:tmpl w:val="51025344"/>
    <w:lvl w:ilvl="0" w:tplc="18C819E4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1"/>
    <w:lvlOverride w:ilvl="0">
      <w:startOverride w:val="1"/>
    </w:lvlOverride>
  </w:num>
  <w:num w:numId="16">
    <w:abstractNumId w:val="5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092849"/>
    <w:rsid w:val="000A7254"/>
    <w:rsid w:val="00125DED"/>
    <w:rsid w:val="00183E05"/>
    <w:rsid w:val="00192F05"/>
    <w:rsid w:val="002301E7"/>
    <w:rsid w:val="002811A0"/>
    <w:rsid w:val="00281D12"/>
    <w:rsid w:val="002968F5"/>
    <w:rsid w:val="002C4E11"/>
    <w:rsid w:val="002D2ED3"/>
    <w:rsid w:val="00363FC2"/>
    <w:rsid w:val="003A7312"/>
    <w:rsid w:val="003D2E6C"/>
    <w:rsid w:val="003D4DB5"/>
    <w:rsid w:val="004064EF"/>
    <w:rsid w:val="00614A87"/>
    <w:rsid w:val="00633F42"/>
    <w:rsid w:val="006650E0"/>
    <w:rsid w:val="00693AFA"/>
    <w:rsid w:val="006F303C"/>
    <w:rsid w:val="007B3197"/>
    <w:rsid w:val="007D6B46"/>
    <w:rsid w:val="00802029"/>
    <w:rsid w:val="008A4B49"/>
    <w:rsid w:val="00935893"/>
    <w:rsid w:val="00983035"/>
    <w:rsid w:val="009F6F73"/>
    <w:rsid w:val="00A679AB"/>
    <w:rsid w:val="00B62472"/>
    <w:rsid w:val="00BC0F8B"/>
    <w:rsid w:val="00C67F6C"/>
    <w:rsid w:val="00CE4CDF"/>
    <w:rsid w:val="00CF40E1"/>
    <w:rsid w:val="00D666E6"/>
    <w:rsid w:val="00DA1C0B"/>
    <w:rsid w:val="00DF41C6"/>
    <w:rsid w:val="00DF4DE9"/>
    <w:rsid w:val="00F134C4"/>
    <w:rsid w:val="00F2000A"/>
    <w:rsid w:val="00F34D20"/>
    <w:rsid w:val="00F53257"/>
    <w:rsid w:val="00F65CF5"/>
    <w:rsid w:val="00F85AD6"/>
    <w:rsid w:val="00F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1076</Characters>
  <Application>Microsoft Office Word</Application>
  <DocSecurity>0</DocSecurity>
  <Lines>31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2015-01-21T04:15:00Z</dcterms:created>
  <dcterms:modified xsi:type="dcterms:W3CDTF">2015-01-21T04:19:00Z</dcterms:modified>
</cp:coreProperties>
</file>